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F9" w:rsidRPr="00CB47F9" w:rsidRDefault="004E3CEB" w:rsidP="00CB4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4075" cy="8963025"/>
            <wp:effectExtent l="0" t="0" r="9525" b="9525"/>
            <wp:docPr id="2" name="Рисунок 2" descr="C:\Users\umu-spec\Desktop\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u-spec\Desktop\сайт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97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D30" w:rsidRPr="0027716B" w:rsidRDefault="00FF4D3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8"/>
        </w:rPr>
      </w:pPr>
    </w:p>
    <w:p w:rsidR="00FF4D30" w:rsidRPr="0027716B" w:rsidRDefault="006A7B6A" w:rsidP="0005200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FF4D30" w:rsidRPr="0027716B" w:rsidRDefault="00FF4D30" w:rsidP="0005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30" w:rsidRPr="00052007" w:rsidRDefault="006A7B6A" w:rsidP="00052007">
      <w:pPr>
        <w:widowControl w:val="0"/>
        <w:numPr>
          <w:ilvl w:val="0"/>
          <w:numId w:val="2"/>
        </w:numPr>
        <w:tabs>
          <w:tab w:val="clear" w:pos="720"/>
          <w:tab w:val="num" w:pos="13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16B">
        <w:rPr>
          <w:rFonts w:ascii="Times New Roman" w:hAnsi="Times New Roman" w:cs="Times New Roman"/>
          <w:sz w:val="28"/>
          <w:szCs w:val="28"/>
        </w:rPr>
        <w:t xml:space="preserve">Положение об официальном </w:t>
      </w:r>
      <w:proofErr w:type="spellStart"/>
      <w:r w:rsidRPr="0027716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7716B">
        <w:rPr>
          <w:rFonts w:ascii="Times New Roman" w:hAnsi="Times New Roman" w:cs="Times New Roman"/>
          <w:sz w:val="28"/>
          <w:szCs w:val="28"/>
        </w:rPr>
        <w:t xml:space="preserve">-сайте </w:t>
      </w:r>
      <w:r w:rsidR="0027716B">
        <w:rPr>
          <w:rFonts w:ascii="Times New Roman" w:hAnsi="Times New Roman" w:cs="Times New Roman"/>
          <w:sz w:val="28"/>
          <w:szCs w:val="28"/>
        </w:rPr>
        <w:t>НОУ</w:t>
      </w:r>
      <w:r w:rsidRPr="0027716B">
        <w:rPr>
          <w:rFonts w:ascii="Times New Roman" w:hAnsi="Times New Roman" w:cs="Times New Roman"/>
          <w:sz w:val="28"/>
          <w:szCs w:val="28"/>
        </w:rPr>
        <w:t xml:space="preserve"> ВП</w:t>
      </w:r>
      <w:r w:rsidR="0027716B">
        <w:rPr>
          <w:rFonts w:ascii="Times New Roman" w:hAnsi="Times New Roman" w:cs="Times New Roman"/>
          <w:sz w:val="28"/>
          <w:szCs w:val="28"/>
        </w:rPr>
        <w:t>Д</w:t>
      </w:r>
      <w:r w:rsidRPr="0027716B">
        <w:rPr>
          <w:rFonts w:ascii="Times New Roman" w:hAnsi="Times New Roman" w:cs="Times New Roman"/>
          <w:sz w:val="28"/>
          <w:szCs w:val="28"/>
        </w:rPr>
        <w:t xml:space="preserve">О </w:t>
      </w:r>
      <w:r w:rsidR="0027716B">
        <w:rPr>
          <w:rFonts w:ascii="Times New Roman" w:hAnsi="Times New Roman" w:cs="Times New Roman"/>
          <w:sz w:val="28"/>
          <w:szCs w:val="28"/>
        </w:rPr>
        <w:t>«БГИ»</w:t>
      </w:r>
      <w:r w:rsidRPr="0027716B">
        <w:rPr>
          <w:rFonts w:ascii="Times New Roman" w:hAnsi="Times New Roman" w:cs="Times New Roman"/>
          <w:sz w:val="28"/>
          <w:szCs w:val="28"/>
        </w:rPr>
        <w:t xml:space="preserve"> (далее Положение) </w:t>
      </w:r>
      <w:r w:rsidR="0027716B">
        <w:rPr>
          <w:rFonts w:ascii="Times New Roman" w:hAnsi="Times New Roman" w:cs="Times New Roman"/>
          <w:sz w:val="28"/>
          <w:szCs w:val="28"/>
        </w:rPr>
        <w:t>опре</w:t>
      </w:r>
      <w:r w:rsidRPr="0027716B">
        <w:rPr>
          <w:rFonts w:ascii="Times New Roman" w:hAnsi="Times New Roman" w:cs="Times New Roman"/>
          <w:sz w:val="28"/>
          <w:szCs w:val="28"/>
        </w:rPr>
        <w:t>деляет статус, структуру сайта, порядок размещения</w:t>
      </w:r>
      <w:r w:rsidR="00052007">
        <w:rPr>
          <w:rFonts w:ascii="Times New Roman" w:hAnsi="Times New Roman" w:cs="Times New Roman"/>
          <w:sz w:val="28"/>
          <w:szCs w:val="28"/>
        </w:rPr>
        <w:t xml:space="preserve"> в</w:t>
      </w:r>
      <w:r w:rsidRPr="0027716B">
        <w:rPr>
          <w:rFonts w:ascii="Times New Roman" w:hAnsi="Times New Roman" w:cs="Times New Roman"/>
          <w:sz w:val="28"/>
          <w:szCs w:val="28"/>
        </w:rPr>
        <w:t xml:space="preserve"> </w:t>
      </w:r>
      <w:r w:rsidR="00052007" w:rsidRPr="0005200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27716B">
        <w:rPr>
          <w:rFonts w:ascii="Times New Roman" w:hAnsi="Times New Roman" w:cs="Times New Roman"/>
          <w:sz w:val="28"/>
          <w:szCs w:val="28"/>
        </w:rPr>
        <w:t xml:space="preserve"> инф</w:t>
      </w:r>
      <w:r w:rsidR="0027716B">
        <w:rPr>
          <w:rFonts w:ascii="Times New Roman" w:hAnsi="Times New Roman" w:cs="Times New Roman"/>
          <w:sz w:val="28"/>
          <w:szCs w:val="28"/>
        </w:rPr>
        <w:t>ормационных материалов, образую</w:t>
      </w:r>
      <w:r w:rsidRPr="0027716B">
        <w:rPr>
          <w:rFonts w:ascii="Times New Roman" w:hAnsi="Times New Roman" w:cs="Times New Roman"/>
          <w:sz w:val="28"/>
          <w:szCs w:val="28"/>
        </w:rPr>
        <w:t xml:space="preserve">щих информационные ресурсы </w:t>
      </w:r>
      <w:r w:rsidR="0027716B">
        <w:rPr>
          <w:rFonts w:ascii="Times New Roman" w:hAnsi="Times New Roman" w:cs="Times New Roman"/>
          <w:sz w:val="28"/>
          <w:szCs w:val="28"/>
        </w:rPr>
        <w:t>Байкальского гуманитарного 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716B">
        <w:rPr>
          <w:rFonts w:ascii="Times New Roman" w:hAnsi="Times New Roman" w:cs="Times New Roman"/>
          <w:sz w:val="28"/>
          <w:szCs w:val="28"/>
        </w:rPr>
        <w:t>Институт</w:t>
      </w:r>
      <w:r w:rsidRPr="0027716B">
        <w:rPr>
          <w:rFonts w:ascii="Times New Roman" w:hAnsi="Times New Roman" w:cs="Times New Roman"/>
          <w:sz w:val="28"/>
          <w:szCs w:val="28"/>
        </w:rPr>
        <w:t>), а также права, обязанности, ответственность и регламент взаимодействия отдела по связям с общественностью</w:t>
      </w:r>
      <w:r w:rsidR="00052007">
        <w:rPr>
          <w:rFonts w:ascii="Times New Roman" w:hAnsi="Times New Roman" w:cs="Times New Roman"/>
          <w:sz w:val="28"/>
          <w:szCs w:val="28"/>
        </w:rPr>
        <w:t xml:space="preserve"> и распределением молодых специалистов</w:t>
      </w:r>
      <w:r w:rsidRPr="0027716B">
        <w:rPr>
          <w:rFonts w:ascii="Times New Roman" w:hAnsi="Times New Roman" w:cs="Times New Roman"/>
          <w:sz w:val="28"/>
          <w:szCs w:val="28"/>
        </w:rPr>
        <w:t>, осуществляющего прогр</w:t>
      </w:r>
      <w:r w:rsidR="0027716B">
        <w:rPr>
          <w:rFonts w:ascii="Times New Roman" w:hAnsi="Times New Roman" w:cs="Times New Roman"/>
          <w:sz w:val="28"/>
          <w:szCs w:val="28"/>
        </w:rPr>
        <w:t>аммно-техническую поддержку дан</w:t>
      </w:r>
      <w:r w:rsidRPr="0027716B">
        <w:rPr>
          <w:rFonts w:ascii="Times New Roman" w:hAnsi="Times New Roman" w:cs="Times New Roman"/>
          <w:sz w:val="28"/>
          <w:szCs w:val="28"/>
        </w:rPr>
        <w:t>ного Сайта, и лиц, осуществляющих его информационное наполнен</w:t>
      </w:r>
      <w:r w:rsidR="0027716B">
        <w:rPr>
          <w:rFonts w:ascii="Times New Roman" w:hAnsi="Times New Roman" w:cs="Times New Roman"/>
          <w:sz w:val="28"/>
          <w:szCs w:val="28"/>
        </w:rPr>
        <w:t>ие – сотрудников БГИ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F4D30" w:rsidRPr="0027716B" w:rsidRDefault="006A7B6A" w:rsidP="000520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На Сайте размещается официальная информация об основных сферах деятельности </w:t>
      </w:r>
      <w:r w:rsidR="0027716B">
        <w:rPr>
          <w:rFonts w:ascii="Times New Roman" w:hAnsi="Times New Roman" w:cs="Times New Roman"/>
          <w:sz w:val="28"/>
          <w:szCs w:val="28"/>
        </w:rPr>
        <w:t>Института</w:t>
      </w:r>
      <w:r w:rsidR="00052007">
        <w:rPr>
          <w:rFonts w:ascii="Times New Roman" w:hAnsi="Times New Roman" w:cs="Times New Roman"/>
          <w:sz w:val="28"/>
          <w:szCs w:val="28"/>
        </w:rPr>
        <w:t xml:space="preserve">; </w:t>
      </w:r>
      <w:r w:rsidR="0027716B">
        <w:rPr>
          <w:rFonts w:ascii="Times New Roman" w:hAnsi="Times New Roman" w:cs="Times New Roman"/>
          <w:sz w:val="28"/>
          <w:szCs w:val="28"/>
        </w:rPr>
        <w:t>о событи</w:t>
      </w:r>
      <w:r w:rsidRPr="0027716B">
        <w:rPr>
          <w:rFonts w:ascii="Times New Roman" w:hAnsi="Times New Roman" w:cs="Times New Roman"/>
          <w:sz w:val="28"/>
          <w:szCs w:val="28"/>
        </w:rPr>
        <w:t xml:space="preserve">ях, происходящих в </w:t>
      </w:r>
      <w:r w:rsidR="0027716B">
        <w:rPr>
          <w:rFonts w:ascii="Times New Roman" w:hAnsi="Times New Roman" w:cs="Times New Roman"/>
          <w:sz w:val="28"/>
          <w:szCs w:val="28"/>
        </w:rPr>
        <w:t>Институте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27716B" w:rsidRDefault="006A7B6A" w:rsidP="0005200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Задачи Сайта: </w:t>
      </w:r>
    </w:p>
    <w:p w:rsidR="00FF4D30" w:rsidRPr="0027716B" w:rsidRDefault="006A7B6A" w:rsidP="00052007">
      <w:pPr>
        <w:widowControl w:val="0"/>
        <w:numPr>
          <w:ilvl w:val="0"/>
          <w:numId w:val="3"/>
        </w:numPr>
        <w:tabs>
          <w:tab w:val="clear" w:pos="720"/>
          <w:tab w:val="num" w:pos="995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создание целостного позитивного представления об </w:t>
      </w:r>
      <w:r w:rsidR="0027716B">
        <w:rPr>
          <w:rFonts w:ascii="Times New Roman" w:hAnsi="Times New Roman" w:cs="Times New Roman"/>
          <w:sz w:val="28"/>
          <w:szCs w:val="28"/>
        </w:rPr>
        <w:t>Институте</w:t>
      </w:r>
      <w:r w:rsidRPr="0027716B">
        <w:rPr>
          <w:rFonts w:ascii="Times New Roman" w:hAnsi="Times New Roman" w:cs="Times New Roman"/>
          <w:sz w:val="28"/>
          <w:szCs w:val="28"/>
        </w:rPr>
        <w:t xml:space="preserve"> в России и за рубежом как о вузе с многолетними традициями, сложившимися научными шко</w:t>
      </w:r>
      <w:r w:rsidR="0027716B">
        <w:rPr>
          <w:rFonts w:ascii="Times New Roman" w:hAnsi="Times New Roman" w:cs="Times New Roman"/>
          <w:sz w:val="28"/>
          <w:szCs w:val="28"/>
        </w:rPr>
        <w:t>лами и большим научным потенциа</w:t>
      </w:r>
      <w:r w:rsidRPr="0027716B">
        <w:rPr>
          <w:rFonts w:ascii="Times New Roman" w:hAnsi="Times New Roman" w:cs="Times New Roman"/>
          <w:sz w:val="28"/>
          <w:szCs w:val="28"/>
        </w:rPr>
        <w:t xml:space="preserve">лом, способном конкурировать на международном рынке образовательных и научных услуг; </w:t>
      </w:r>
    </w:p>
    <w:p w:rsidR="00FF4D30" w:rsidRPr="0027716B" w:rsidRDefault="006A7B6A" w:rsidP="00052007">
      <w:pPr>
        <w:widowControl w:val="0"/>
        <w:numPr>
          <w:ilvl w:val="0"/>
          <w:numId w:val="3"/>
        </w:numPr>
        <w:tabs>
          <w:tab w:val="clear" w:pos="720"/>
          <w:tab w:val="num" w:pos="1033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объективное и оперативное информирование преподав</w:t>
      </w:r>
      <w:r w:rsidR="0027716B">
        <w:rPr>
          <w:rFonts w:ascii="Times New Roman" w:hAnsi="Times New Roman" w:cs="Times New Roman"/>
          <w:sz w:val="28"/>
          <w:szCs w:val="28"/>
        </w:rPr>
        <w:t>ателей, сотрудников, студентов</w:t>
      </w:r>
      <w:r w:rsidRPr="0027716B">
        <w:rPr>
          <w:rFonts w:ascii="Times New Roman" w:hAnsi="Times New Roman" w:cs="Times New Roman"/>
          <w:sz w:val="28"/>
          <w:szCs w:val="28"/>
        </w:rPr>
        <w:t xml:space="preserve">, выпускников, абитуриентов, деловых партнеров и других заинтересованных лиц о различных аспектах жизни и деятельности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4D30" w:rsidRPr="0027716B" w:rsidRDefault="006A7B6A" w:rsidP="00052007">
      <w:pPr>
        <w:widowControl w:val="0"/>
        <w:numPr>
          <w:ilvl w:val="0"/>
          <w:numId w:val="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решение образовательных и научных задач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 </w:t>
      </w:r>
      <w:r w:rsidR="00591D3D">
        <w:rPr>
          <w:rFonts w:ascii="Times New Roman" w:hAnsi="Times New Roman" w:cs="Times New Roman"/>
          <w:sz w:val="28"/>
          <w:szCs w:val="28"/>
        </w:rPr>
        <w:t>с использованием современных ин</w:t>
      </w:r>
      <w:r w:rsidRPr="0027716B">
        <w:rPr>
          <w:rFonts w:ascii="Times New Roman" w:hAnsi="Times New Roman" w:cs="Times New Roman"/>
          <w:sz w:val="28"/>
          <w:szCs w:val="28"/>
        </w:rPr>
        <w:t xml:space="preserve">формационных технологий; </w:t>
      </w:r>
    </w:p>
    <w:p w:rsidR="00FF4D30" w:rsidRPr="0027716B" w:rsidRDefault="006A7B6A" w:rsidP="00052007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осуществление обмена информацией между подразделениями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052007" w:rsidRDefault="006A7B6A" w:rsidP="00052007">
      <w:pPr>
        <w:widowControl w:val="0"/>
        <w:numPr>
          <w:ilvl w:val="0"/>
          <w:numId w:val="4"/>
        </w:numPr>
        <w:tabs>
          <w:tab w:val="clear" w:pos="720"/>
          <w:tab w:val="num" w:pos="1249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16B">
        <w:rPr>
          <w:rFonts w:ascii="Times New Roman" w:hAnsi="Times New Roman" w:cs="Times New Roman"/>
          <w:sz w:val="28"/>
          <w:szCs w:val="28"/>
        </w:rPr>
        <w:t xml:space="preserve">Функционирование Сайта регламентируется </w:t>
      </w:r>
      <w:r w:rsidR="00052007" w:rsidRPr="00052007">
        <w:rPr>
          <w:rFonts w:ascii="Times New Roman" w:hAnsi="Times New Roman" w:cs="Times New Roman"/>
          <w:sz w:val="28"/>
          <w:szCs w:val="28"/>
        </w:rPr>
        <w:t>постановлени</w:t>
      </w:r>
      <w:r w:rsidR="00052007">
        <w:rPr>
          <w:rFonts w:ascii="Times New Roman" w:hAnsi="Times New Roman" w:cs="Times New Roman"/>
          <w:sz w:val="28"/>
          <w:szCs w:val="28"/>
        </w:rPr>
        <w:t>ем</w:t>
      </w:r>
      <w:r w:rsidR="00052007" w:rsidRPr="000520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2013г. №</w:t>
      </w:r>
      <w:r w:rsidR="00052007">
        <w:rPr>
          <w:rFonts w:ascii="Times New Roman" w:hAnsi="Times New Roman" w:cs="Times New Roman"/>
          <w:sz w:val="28"/>
          <w:szCs w:val="28"/>
        </w:rPr>
        <w:t xml:space="preserve"> </w:t>
      </w:r>
      <w:r w:rsidR="00052007" w:rsidRPr="00052007">
        <w:rPr>
          <w:rFonts w:ascii="Times New Roman" w:hAnsi="Times New Roman" w:cs="Times New Roman"/>
          <w:sz w:val="28"/>
          <w:szCs w:val="28"/>
        </w:rPr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</w:t>
      </w:r>
      <w:r w:rsidR="00052007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052007" w:rsidRPr="000520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2007" w:rsidRPr="0005200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052007" w:rsidRPr="00052007">
        <w:rPr>
          <w:rFonts w:ascii="Times New Roman" w:hAnsi="Times New Roman" w:cs="Times New Roman"/>
          <w:sz w:val="28"/>
          <w:szCs w:val="28"/>
        </w:rPr>
        <w:t xml:space="preserve">  от 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 (зарегистрирован Минюстом России 04.08.2014</w:t>
      </w:r>
      <w:proofErr w:type="gramEnd"/>
      <w:r w:rsidR="00052007" w:rsidRPr="000520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2007" w:rsidRPr="00052007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52007" w:rsidRPr="00052007">
        <w:rPr>
          <w:rFonts w:ascii="Times New Roman" w:hAnsi="Times New Roman" w:cs="Times New Roman"/>
          <w:sz w:val="28"/>
          <w:szCs w:val="28"/>
        </w:rPr>
        <w:t xml:space="preserve"> № 33423) согласно «Методических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законодательства в сфере образования (письмо </w:t>
      </w:r>
      <w:proofErr w:type="spellStart"/>
      <w:r w:rsidR="00052007" w:rsidRPr="0005200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052007" w:rsidRPr="00052007">
        <w:rPr>
          <w:rFonts w:ascii="Times New Roman" w:hAnsi="Times New Roman" w:cs="Times New Roman"/>
          <w:sz w:val="28"/>
          <w:szCs w:val="28"/>
        </w:rPr>
        <w:t xml:space="preserve"> от «25»_03_2015№ 07-675)</w:t>
      </w:r>
      <w:r w:rsidR="00052007">
        <w:rPr>
          <w:rFonts w:ascii="Times New Roman" w:hAnsi="Times New Roman" w:cs="Times New Roman"/>
          <w:sz w:val="28"/>
          <w:szCs w:val="28"/>
        </w:rPr>
        <w:t xml:space="preserve">, </w:t>
      </w:r>
      <w:r w:rsidRPr="0027716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B47F9">
        <w:rPr>
          <w:rFonts w:ascii="Times New Roman" w:hAnsi="Times New Roman" w:cs="Times New Roman"/>
          <w:sz w:val="28"/>
          <w:szCs w:val="28"/>
        </w:rPr>
        <w:t>Института, на</w:t>
      </w:r>
      <w:r w:rsidRPr="0027716B">
        <w:rPr>
          <w:rFonts w:ascii="Times New Roman" w:hAnsi="Times New Roman" w:cs="Times New Roman"/>
          <w:sz w:val="28"/>
          <w:szCs w:val="28"/>
        </w:rPr>
        <w:t xml:space="preserve">стоящим Положением, приказами и распоряжениями ректора. </w:t>
      </w:r>
    </w:p>
    <w:p w:rsidR="00FF4D30" w:rsidRPr="00052007" w:rsidRDefault="006A7B6A" w:rsidP="00052007">
      <w:pPr>
        <w:widowControl w:val="0"/>
        <w:numPr>
          <w:ilvl w:val="0"/>
          <w:numId w:val="4"/>
        </w:numPr>
        <w:tabs>
          <w:tab w:val="clear" w:pos="720"/>
          <w:tab w:val="num" w:pos="1232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приказом ректора </w:t>
      </w:r>
      <w:r w:rsidR="00CB47F9">
        <w:rPr>
          <w:rFonts w:ascii="Times New Roman" w:hAnsi="Times New Roman" w:cs="Times New Roman"/>
          <w:sz w:val="28"/>
          <w:szCs w:val="28"/>
        </w:rPr>
        <w:t>Института и действует до его от</w:t>
      </w:r>
      <w:r w:rsidRPr="0027716B">
        <w:rPr>
          <w:rFonts w:ascii="Times New Roman" w:hAnsi="Times New Roman" w:cs="Times New Roman"/>
          <w:sz w:val="28"/>
          <w:szCs w:val="28"/>
        </w:rPr>
        <w:t xml:space="preserve">мены или принятия нового положения. </w:t>
      </w:r>
    </w:p>
    <w:p w:rsidR="00FF4D30" w:rsidRPr="00052007" w:rsidRDefault="006A7B6A" w:rsidP="00052007">
      <w:pPr>
        <w:widowControl w:val="0"/>
        <w:numPr>
          <w:ilvl w:val="0"/>
          <w:numId w:val="4"/>
        </w:numPr>
        <w:tabs>
          <w:tab w:val="clear" w:pos="720"/>
          <w:tab w:val="num" w:pos="1369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Изменения в Положение могут вноситься по рекоменд</w:t>
      </w:r>
      <w:r w:rsidR="00CB47F9">
        <w:rPr>
          <w:rFonts w:ascii="Times New Roman" w:hAnsi="Times New Roman" w:cs="Times New Roman"/>
          <w:sz w:val="28"/>
          <w:szCs w:val="28"/>
        </w:rPr>
        <w:t xml:space="preserve">ациям Ученого совета </w:t>
      </w:r>
      <w:r w:rsidR="00052007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, ректората, а также лиц, </w:t>
      </w:r>
      <w:r w:rsidR="00F93AA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F93AA2">
        <w:rPr>
          <w:rFonts w:ascii="Times New Roman" w:hAnsi="Times New Roman" w:cs="Times New Roman"/>
          <w:sz w:val="28"/>
          <w:szCs w:val="28"/>
        </w:rPr>
        <w:lastRenderedPageBreak/>
        <w:t>подразделений</w:t>
      </w:r>
      <w:r w:rsidRPr="0027716B">
        <w:rPr>
          <w:rFonts w:ascii="Times New Roman" w:hAnsi="Times New Roman" w:cs="Times New Roman"/>
          <w:sz w:val="28"/>
          <w:szCs w:val="28"/>
        </w:rPr>
        <w:t xml:space="preserve"> за информационное наполнение и поддержание Сайта. </w:t>
      </w:r>
    </w:p>
    <w:p w:rsidR="00FF4D30" w:rsidRPr="0027716B" w:rsidRDefault="006A7B6A" w:rsidP="00052007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При перепечатке материалов с сайта ссылка обязательна. </w:t>
      </w:r>
    </w:p>
    <w:p w:rsidR="00FF4D30" w:rsidRPr="0027716B" w:rsidRDefault="00FF4D30" w:rsidP="0005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30" w:rsidRPr="00052007" w:rsidRDefault="006A7B6A" w:rsidP="0005200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007">
        <w:rPr>
          <w:rFonts w:ascii="Times New Roman" w:hAnsi="Times New Roman" w:cs="Times New Roman"/>
          <w:sz w:val="28"/>
          <w:szCs w:val="28"/>
        </w:rPr>
        <w:t>РЕГЛАМЕНТ ПРЕДСТАВЛЕНИЯ ИНФОРМАЦИИ НА САЙТЕ</w:t>
      </w:r>
    </w:p>
    <w:p w:rsidR="00FF4D30" w:rsidRPr="00052007" w:rsidRDefault="00FF4D30" w:rsidP="0005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30" w:rsidRPr="00052007" w:rsidRDefault="006A7B6A" w:rsidP="00052007">
      <w:pPr>
        <w:widowControl w:val="0"/>
        <w:numPr>
          <w:ilvl w:val="0"/>
          <w:numId w:val="6"/>
        </w:numPr>
        <w:tabs>
          <w:tab w:val="clear" w:pos="720"/>
          <w:tab w:val="num" w:pos="1403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Требования, предъявляемые к информации, размещаем</w:t>
      </w:r>
      <w:r w:rsidR="00CB47F9">
        <w:rPr>
          <w:rFonts w:ascii="Times New Roman" w:hAnsi="Times New Roman" w:cs="Times New Roman"/>
          <w:sz w:val="28"/>
          <w:szCs w:val="28"/>
        </w:rPr>
        <w:t xml:space="preserve">ой </w:t>
      </w:r>
      <w:r w:rsidR="00052007">
        <w:rPr>
          <w:rFonts w:ascii="Times New Roman" w:hAnsi="Times New Roman" w:cs="Times New Roman"/>
          <w:sz w:val="28"/>
          <w:szCs w:val="28"/>
        </w:rPr>
        <w:t>в</w:t>
      </w:r>
      <w:r w:rsidR="00052007" w:rsidRPr="0027716B">
        <w:rPr>
          <w:rFonts w:ascii="Times New Roman" w:hAnsi="Times New Roman" w:cs="Times New Roman"/>
          <w:sz w:val="28"/>
          <w:szCs w:val="28"/>
        </w:rPr>
        <w:t xml:space="preserve"> </w:t>
      </w:r>
      <w:r w:rsidR="00052007" w:rsidRPr="0005200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CB47F9">
        <w:rPr>
          <w:rFonts w:ascii="Times New Roman" w:hAnsi="Times New Roman" w:cs="Times New Roman"/>
          <w:sz w:val="28"/>
          <w:szCs w:val="28"/>
        </w:rPr>
        <w:t>, должны соответство</w:t>
      </w:r>
      <w:r w:rsidRPr="0027716B">
        <w:rPr>
          <w:rFonts w:ascii="Times New Roman" w:hAnsi="Times New Roman" w:cs="Times New Roman"/>
          <w:sz w:val="28"/>
          <w:szCs w:val="28"/>
        </w:rPr>
        <w:t>вать требованиям к официальной информации, публикуемой в средствах массовой информации: запрещается размещение заведомо ложной информации, использование ненормативной лексики, размещение ресурсов, содержащих информацию, разжигающую религиозную и</w:t>
      </w:r>
      <w:r w:rsidR="00CB47F9">
        <w:rPr>
          <w:rFonts w:ascii="Times New Roman" w:hAnsi="Times New Roman" w:cs="Times New Roman"/>
          <w:sz w:val="28"/>
          <w:szCs w:val="28"/>
        </w:rPr>
        <w:t>ли межнациональную рознь, призы</w:t>
      </w:r>
      <w:r w:rsidRPr="0027716B">
        <w:rPr>
          <w:rFonts w:ascii="Times New Roman" w:hAnsi="Times New Roman" w:cs="Times New Roman"/>
          <w:sz w:val="28"/>
          <w:szCs w:val="28"/>
        </w:rPr>
        <w:t xml:space="preserve">вающую к насилию и т.д. </w:t>
      </w:r>
    </w:p>
    <w:p w:rsidR="00FF4D30" w:rsidRPr="00052007" w:rsidRDefault="006A7B6A" w:rsidP="00052007">
      <w:pPr>
        <w:widowControl w:val="0"/>
        <w:numPr>
          <w:ilvl w:val="0"/>
          <w:numId w:val="6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Информационные ресурсы Сайта формируются как отражение различных аспектов жизни и деятельности всех структурных подразделений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>, его п</w:t>
      </w:r>
      <w:r w:rsidR="0000237B">
        <w:rPr>
          <w:rFonts w:ascii="Times New Roman" w:hAnsi="Times New Roman" w:cs="Times New Roman"/>
          <w:sz w:val="28"/>
          <w:szCs w:val="28"/>
        </w:rPr>
        <w:t>реподавателей, сотрудников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00237B" w:rsidRDefault="006A7B6A" w:rsidP="00052007">
      <w:pPr>
        <w:widowControl w:val="0"/>
        <w:numPr>
          <w:ilvl w:val="0"/>
          <w:numId w:val="6"/>
        </w:numPr>
        <w:tabs>
          <w:tab w:val="clear" w:pos="720"/>
          <w:tab w:val="num" w:pos="1328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Права на все информационные материалы, размещенные</w:t>
      </w:r>
      <w:r w:rsidR="00CB47F9">
        <w:rPr>
          <w:rFonts w:ascii="Times New Roman" w:hAnsi="Times New Roman" w:cs="Times New Roman"/>
          <w:sz w:val="28"/>
          <w:szCs w:val="28"/>
        </w:rPr>
        <w:t xml:space="preserve"> </w:t>
      </w:r>
      <w:r w:rsidR="0000237B">
        <w:rPr>
          <w:rFonts w:ascii="Times New Roman" w:hAnsi="Times New Roman" w:cs="Times New Roman"/>
          <w:sz w:val="28"/>
          <w:szCs w:val="28"/>
        </w:rPr>
        <w:t>в</w:t>
      </w:r>
      <w:r w:rsidR="0000237B" w:rsidRPr="0027716B">
        <w:rPr>
          <w:rFonts w:ascii="Times New Roman" w:hAnsi="Times New Roman" w:cs="Times New Roman"/>
          <w:sz w:val="28"/>
          <w:szCs w:val="28"/>
        </w:rPr>
        <w:t xml:space="preserve"> </w:t>
      </w:r>
      <w:r w:rsidR="0000237B" w:rsidRPr="0005200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CB47F9">
        <w:rPr>
          <w:rFonts w:ascii="Times New Roman" w:hAnsi="Times New Roman" w:cs="Times New Roman"/>
          <w:sz w:val="28"/>
          <w:szCs w:val="28"/>
        </w:rPr>
        <w:t xml:space="preserve">, принадлежат </w:t>
      </w:r>
      <w:r w:rsidR="0000237B">
        <w:rPr>
          <w:rFonts w:ascii="Times New Roman" w:hAnsi="Times New Roman" w:cs="Times New Roman"/>
          <w:sz w:val="28"/>
          <w:szCs w:val="28"/>
        </w:rPr>
        <w:t>Институту</w:t>
      </w:r>
      <w:r w:rsidRPr="0027716B">
        <w:rPr>
          <w:rFonts w:ascii="Times New Roman" w:hAnsi="Times New Roman" w:cs="Times New Roman"/>
          <w:sz w:val="28"/>
          <w:szCs w:val="28"/>
        </w:rPr>
        <w:t xml:space="preserve"> при условии, что иное не установлено соответствующими документами. </w:t>
      </w:r>
    </w:p>
    <w:p w:rsidR="00FF4D30" w:rsidRPr="0000237B" w:rsidRDefault="006A7B6A" w:rsidP="00052007">
      <w:pPr>
        <w:widowControl w:val="0"/>
        <w:numPr>
          <w:ilvl w:val="1"/>
          <w:numId w:val="7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Информационные ресурсы Сайта являются открытыми и</w:t>
      </w:r>
      <w:r w:rsidR="00CB47F9">
        <w:rPr>
          <w:rFonts w:ascii="Times New Roman" w:hAnsi="Times New Roman" w:cs="Times New Roman"/>
          <w:sz w:val="28"/>
          <w:szCs w:val="28"/>
        </w:rPr>
        <w:t xml:space="preserve"> общедоступными, если статус от</w:t>
      </w:r>
      <w:r w:rsidRPr="0027716B">
        <w:rPr>
          <w:rFonts w:ascii="Times New Roman" w:hAnsi="Times New Roman" w:cs="Times New Roman"/>
          <w:sz w:val="28"/>
          <w:szCs w:val="28"/>
        </w:rPr>
        <w:t xml:space="preserve">дельных ресурсов не определен специальными документами. </w:t>
      </w:r>
    </w:p>
    <w:p w:rsidR="00FF4D30" w:rsidRPr="0000237B" w:rsidRDefault="006A7B6A" w:rsidP="00052007">
      <w:pPr>
        <w:widowControl w:val="0"/>
        <w:numPr>
          <w:ilvl w:val="1"/>
          <w:numId w:val="7"/>
        </w:numPr>
        <w:tabs>
          <w:tab w:val="clear" w:pos="1440"/>
          <w:tab w:val="num" w:pos="1235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Перечень основных информационных ресурсов (разделов и подразделов) </w:t>
      </w:r>
      <w:r w:rsidR="00CB47F9">
        <w:rPr>
          <w:rFonts w:ascii="Times New Roman" w:hAnsi="Times New Roman" w:cs="Times New Roman"/>
          <w:sz w:val="28"/>
          <w:szCs w:val="28"/>
        </w:rPr>
        <w:t>Сайта, а также пе</w:t>
      </w:r>
      <w:r w:rsidRPr="0027716B">
        <w:rPr>
          <w:rFonts w:ascii="Times New Roman" w:hAnsi="Times New Roman" w:cs="Times New Roman"/>
          <w:sz w:val="28"/>
          <w:szCs w:val="28"/>
        </w:rPr>
        <w:t xml:space="preserve">речень подразделений и должностных лиц, </w:t>
      </w:r>
      <w:r w:rsidR="00F93AA2">
        <w:rPr>
          <w:rFonts w:ascii="Times New Roman" w:hAnsi="Times New Roman" w:cs="Times New Roman"/>
          <w:sz w:val="28"/>
          <w:szCs w:val="28"/>
        </w:rPr>
        <w:t>руководителей подразделений</w:t>
      </w:r>
      <w:r w:rsidRPr="0027716B">
        <w:rPr>
          <w:rFonts w:ascii="Times New Roman" w:hAnsi="Times New Roman" w:cs="Times New Roman"/>
          <w:sz w:val="28"/>
          <w:szCs w:val="28"/>
        </w:rPr>
        <w:t xml:space="preserve"> за обязательное предоставление информации для размещения </w:t>
      </w:r>
      <w:r w:rsidR="0000237B">
        <w:rPr>
          <w:rFonts w:ascii="Times New Roman" w:hAnsi="Times New Roman" w:cs="Times New Roman"/>
          <w:sz w:val="28"/>
          <w:szCs w:val="28"/>
        </w:rPr>
        <w:t>в</w:t>
      </w:r>
      <w:r w:rsidR="0000237B" w:rsidRPr="0027716B">
        <w:rPr>
          <w:rFonts w:ascii="Times New Roman" w:hAnsi="Times New Roman" w:cs="Times New Roman"/>
          <w:sz w:val="28"/>
          <w:szCs w:val="28"/>
        </w:rPr>
        <w:t xml:space="preserve"> </w:t>
      </w:r>
      <w:r w:rsidR="0000237B" w:rsidRPr="0005200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27716B">
        <w:rPr>
          <w:rFonts w:ascii="Times New Roman" w:hAnsi="Times New Roman" w:cs="Times New Roman"/>
          <w:sz w:val="28"/>
          <w:szCs w:val="28"/>
        </w:rPr>
        <w:t>, и распределение зон ответстве</w:t>
      </w:r>
      <w:r w:rsidR="00591D3D">
        <w:rPr>
          <w:rFonts w:ascii="Times New Roman" w:hAnsi="Times New Roman" w:cs="Times New Roman"/>
          <w:sz w:val="28"/>
          <w:szCs w:val="28"/>
        </w:rPr>
        <w:t>нности приведены в приложении № 1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00237B" w:rsidRDefault="006A7B6A" w:rsidP="00052007">
      <w:pPr>
        <w:widowControl w:val="0"/>
        <w:numPr>
          <w:ilvl w:val="1"/>
          <w:numId w:val="7"/>
        </w:numPr>
        <w:tabs>
          <w:tab w:val="clear" w:pos="1440"/>
          <w:tab w:val="num" w:pos="1259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Размещение рекламно-коммерческой информации сторонних организаций допускается только по согласованию с ректором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  <w:r w:rsidRPr="00CB47F9">
        <w:rPr>
          <w:rFonts w:ascii="Times New Roman" w:hAnsi="Times New Roman" w:cs="Times New Roman"/>
          <w:sz w:val="28"/>
          <w:szCs w:val="28"/>
        </w:rPr>
        <w:t>Условия разме</w:t>
      </w:r>
      <w:r w:rsidR="00CB47F9">
        <w:rPr>
          <w:rFonts w:ascii="Times New Roman" w:hAnsi="Times New Roman" w:cs="Times New Roman"/>
          <w:sz w:val="28"/>
          <w:szCs w:val="28"/>
        </w:rPr>
        <w:t>щения такой информации регламен</w:t>
      </w:r>
      <w:r w:rsidRPr="00CB47F9">
        <w:rPr>
          <w:rFonts w:ascii="Times New Roman" w:hAnsi="Times New Roman" w:cs="Times New Roman"/>
          <w:sz w:val="28"/>
          <w:szCs w:val="28"/>
        </w:rPr>
        <w:t xml:space="preserve">тируются договором. </w:t>
      </w:r>
    </w:p>
    <w:p w:rsidR="00FF4D30" w:rsidRPr="0027716B" w:rsidRDefault="00FF4D30" w:rsidP="0005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7F9" w:rsidRPr="00CB47F9" w:rsidRDefault="006A7B6A" w:rsidP="000520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ОРГАНИЗАЦИЯ РАБОТ ПО ИНФОРМАЦИОННОМУ НАПОЛНЕНИЮ И ФУНКЦИОНИРО</w:t>
      </w:r>
      <w:r w:rsidR="00CB47F9" w:rsidRPr="00CB47F9">
        <w:rPr>
          <w:rFonts w:ascii="Times New Roman" w:hAnsi="Times New Roman" w:cs="Times New Roman"/>
          <w:sz w:val="28"/>
          <w:szCs w:val="28"/>
        </w:rPr>
        <w:t>ВАНИЮ САЙТА</w:t>
      </w:r>
    </w:p>
    <w:p w:rsidR="00FF4D30" w:rsidRPr="00CB47F9" w:rsidRDefault="00FF4D30" w:rsidP="0005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30" w:rsidRPr="0000237B" w:rsidRDefault="006A7B6A" w:rsidP="0000237B">
      <w:pPr>
        <w:widowControl w:val="0"/>
        <w:numPr>
          <w:ilvl w:val="1"/>
          <w:numId w:val="9"/>
        </w:numPr>
        <w:tabs>
          <w:tab w:val="clear" w:pos="1440"/>
          <w:tab w:val="num" w:pos="138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Информационное наполнение Сайта осуществляется объединенными усилиями ректората, факультетов, кафедр и других структурных подразделений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00237B" w:rsidRDefault="006A7B6A" w:rsidP="00052007">
      <w:pPr>
        <w:widowControl w:val="0"/>
        <w:numPr>
          <w:ilvl w:val="1"/>
          <w:numId w:val="9"/>
        </w:numPr>
        <w:tabs>
          <w:tab w:val="clear" w:pos="1440"/>
          <w:tab w:val="num" w:pos="1321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За достоверность информации по направлениям деяте</w:t>
      </w:r>
      <w:r w:rsidR="00CB47F9">
        <w:rPr>
          <w:rFonts w:ascii="Times New Roman" w:hAnsi="Times New Roman" w:cs="Times New Roman"/>
          <w:sz w:val="28"/>
          <w:szCs w:val="28"/>
        </w:rPr>
        <w:t xml:space="preserve">льности и своевременное </w:t>
      </w:r>
      <w:proofErr w:type="spellStart"/>
      <w:r w:rsidR="00CB47F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CB47F9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27716B">
        <w:rPr>
          <w:rFonts w:ascii="Times New Roman" w:hAnsi="Times New Roman" w:cs="Times New Roman"/>
          <w:sz w:val="28"/>
          <w:szCs w:val="28"/>
        </w:rPr>
        <w:t xml:space="preserve">ставление для размещения </w:t>
      </w:r>
      <w:r w:rsidR="0000237B">
        <w:rPr>
          <w:rFonts w:ascii="Times New Roman" w:hAnsi="Times New Roman" w:cs="Times New Roman"/>
          <w:sz w:val="28"/>
          <w:szCs w:val="28"/>
        </w:rPr>
        <w:t>в</w:t>
      </w:r>
      <w:r w:rsidR="0000237B" w:rsidRPr="0027716B">
        <w:rPr>
          <w:rFonts w:ascii="Times New Roman" w:hAnsi="Times New Roman" w:cs="Times New Roman"/>
          <w:sz w:val="28"/>
          <w:szCs w:val="28"/>
        </w:rPr>
        <w:t xml:space="preserve"> </w:t>
      </w:r>
      <w:r w:rsidR="0000237B" w:rsidRPr="0005200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00237B">
        <w:rPr>
          <w:rFonts w:ascii="Times New Roman" w:hAnsi="Times New Roman" w:cs="Times New Roman"/>
          <w:sz w:val="28"/>
          <w:szCs w:val="28"/>
        </w:rPr>
        <w:t xml:space="preserve"> </w:t>
      </w:r>
      <w:r w:rsidRPr="0027716B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00237B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Pr="0027716B">
        <w:rPr>
          <w:rFonts w:ascii="Times New Roman" w:hAnsi="Times New Roman" w:cs="Times New Roman"/>
          <w:sz w:val="28"/>
          <w:szCs w:val="28"/>
        </w:rPr>
        <w:t xml:space="preserve">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27716B" w:rsidRDefault="006A7B6A" w:rsidP="00052007">
      <w:pPr>
        <w:widowControl w:val="0"/>
        <w:numPr>
          <w:ilvl w:val="1"/>
          <w:numId w:val="9"/>
        </w:numPr>
        <w:tabs>
          <w:tab w:val="clear" w:pos="144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По каждому разделу (подразделу) Сайта назначаются лица, ответственные за пр</w:t>
      </w:r>
      <w:r w:rsidR="00CB47F9">
        <w:rPr>
          <w:rFonts w:ascii="Times New Roman" w:hAnsi="Times New Roman" w:cs="Times New Roman"/>
          <w:sz w:val="28"/>
          <w:szCs w:val="28"/>
        </w:rPr>
        <w:t>едоставление информации для раз</w:t>
      </w:r>
      <w:r w:rsidRPr="0027716B">
        <w:rPr>
          <w:rFonts w:ascii="Times New Roman" w:hAnsi="Times New Roman" w:cs="Times New Roman"/>
          <w:sz w:val="28"/>
          <w:szCs w:val="28"/>
        </w:rPr>
        <w:t xml:space="preserve">мещения на сайте, контролирующие его информационное наполнение. </w:t>
      </w:r>
    </w:p>
    <w:p w:rsidR="00FF4D30" w:rsidRPr="00F93AA2" w:rsidRDefault="006A7B6A" w:rsidP="00052007">
      <w:pPr>
        <w:widowControl w:val="0"/>
        <w:numPr>
          <w:ilvl w:val="1"/>
          <w:numId w:val="9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и программно-</w:t>
      </w:r>
      <w:r w:rsidRPr="0027716B">
        <w:rPr>
          <w:rFonts w:ascii="Times New Roman" w:hAnsi="Times New Roman" w:cs="Times New Roman"/>
          <w:sz w:val="28"/>
          <w:szCs w:val="28"/>
        </w:rPr>
        <w:lastRenderedPageBreak/>
        <w:t>техническая поддержка С</w:t>
      </w:r>
      <w:r w:rsidR="00CB47F9">
        <w:rPr>
          <w:rFonts w:ascii="Times New Roman" w:hAnsi="Times New Roman" w:cs="Times New Roman"/>
          <w:sz w:val="28"/>
          <w:szCs w:val="28"/>
        </w:rPr>
        <w:t>ай</w:t>
      </w:r>
      <w:r w:rsidRPr="0027716B">
        <w:rPr>
          <w:rFonts w:ascii="Times New Roman" w:hAnsi="Times New Roman" w:cs="Times New Roman"/>
          <w:sz w:val="28"/>
          <w:szCs w:val="28"/>
        </w:rPr>
        <w:t>та возлагается на Отдел по связям с общественностью</w:t>
      </w:r>
      <w:r w:rsidR="0000237B">
        <w:rPr>
          <w:rFonts w:ascii="Times New Roman" w:hAnsi="Times New Roman" w:cs="Times New Roman"/>
          <w:sz w:val="28"/>
          <w:szCs w:val="28"/>
        </w:rPr>
        <w:t xml:space="preserve"> и распределением молодых специалистов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F93AA2" w:rsidRDefault="00F93AA2" w:rsidP="00052007">
      <w:pPr>
        <w:widowControl w:val="0"/>
        <w:numPr>
          <w:ilvl w:val="1"/>
          <w:numId w:val="9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связям с общественностью и распределением молодых специалистов</w:t>
      </w:r>
      <w:r w:rsidR="006A7B6A" w:rsidRPr="0027716B">
        <w:rPr>
          <w:rFonts w:ascii="Times New Roman" w:hAnsi="Times New Roman" w:cs="Times New Roman"/>
          <w:sz w:val="28"/>
          <w:szCs w:val="28"/>
        </w:rPr>
        <w:t xml:space="preserve"> обеспечивает качественное выполнение всех видов работ, непосредственно связанных с функционированием Сайта: разработку и изменение диз</w:t>
      </w:r>
      <w:r>
        <w:rPr>
          <w:rFonts w:ascii="Times New Roman" w:hAnsi="Times New Roman" w:cs="Times New Roman"/>
          <w:sz w:val="28"/>
          <w:szCs w:val="28"/>
        </w:rPr>
        <w:t>айна и структуры, размещение но</w:t>
      </w:r>
      <w:r w:rsidR="006A7B6A" w:rsidRPr="0027716B">
        <w:rPr>
          <w:rFonts w:ascii="Times New Roman" w:hAnsi="Times New Roman" w:cs="Times New Roman"/>
          <w:sz w:val="28"/>
          <w:szCs w:val="28"/>
        </w:rPr>
        <w:t>вой, архивирование и удаление устаревшей информации, публикаци</w:t>
      </w:r>
      <w:r>
        <w:rPr>
          <w:rFonts w:ascii="Times New Roman" w:hAnsi="Times New Roman" w:cs="Times New Roman"/>
          <w:sz w:val="28"/>
          <w:szCs w:val="28"/>
        </w:rPr>
        <w:t>ю информации из баз данных, раз</w:t>
      </w:r>
      <w:r w:rsidR="006A7B6A" w:rsidRPr="0027716B">
        <w:rPr>
          <w:rFonts w:ascii="Times New Roman" w:hAnsi="Times New Roman" w:cs="Times New Roman"/>
          <w:sz w:val="28"/>
          <w:szCs w:val="28"/>
        </w:rPr>
        <w:t xml:space="preserve">работку новых веб-страниц, реализацию политики разграничения доступа и обеспечение безопасности информационных ресурсов. </w:t>
      </w:r>
    </w:p>
    <w:p w:rsidR="00FF4D30" w:rsidRPr="00F93AA2" w:rsidRDefault="00F93AA2" w:rsidP="00052007">
      <w:pPr>
        <w:widowControl w:val="0"/>
        <w:numPr>
          <w:ilvl w:val="1"/>
          <w:numId w:val="9"/>
        </w:numPr>
        <w:tabs>
          <w:tab w:val="clear" w:pos="144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связям с общественностью и распределением молодых специалистов</w:t>
      </w:r>
      <w:r w:rsidR="006A7B6A" w:rsidRPr="0027716B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</w:t>
      </w:r>
      <w:r>
        <w:rPr>
          <w:rFonts w:ascii="Times New Roman" w:hAnsi="Times New Roman" w:cs="Times New Roman"/>
          <w:sz w:val="28"/>
          <w:szCs w:val="28"/>
        </w:rPr>
        <w:t>Руководителей подразделений</w:t>
      </w:r>
      <w:r w:rsidR="006A7B6A" w:rsidRPr="0027716B">
        <w:rPr>
          <w:rFonts w:ascii="Times New Roman" w:hAnsi="Times New Roman" w:cs="Times New Roman"/>
          <w:sz w:val="28"/>
          <w:szCs w:val="28"/>
        </w:rPr>
        <w:t xml:space="preserve">, а также других сотрудников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="006A7B6A" w:rsidRPr="0027716B">
        <w:rPr>
          <w:rFonts w:ascii="Times New Roman" w:hAnsi="Times New Roman" w:cs="Times New Roman"/>
          <w:sz w:val="28"/>
          <w:szCs w:val="28"/>
        </w:rPr>
        <w:t xml:space="preserve">, заинтересованных в размещении информации </w:t>
      </w:r>
      <w:r w:rsidRPr="0027716B">
        <w:rPr>
          <w:rFonts w:ascii="Times New Roman" w:hAnsi="Times New Roman" w:cs="Times New Roman"/>
          <w:sz w:val="28"/>
          <w:szCs w:val="28"/>
        </w:rPr>
        <w:t>Ответственных</w:t>
      </w:r>
      <w:r w:rsidR="00CB47F9">
        <w:rPr>
          <w:rFonts w:ascii="Times New Roman" w:hAnsi="Times New Roman" w:cs="Times New Roman"/>
          <w:sz w:val="28"/>
          <w:szCs w:val="28"/>
        </w:rPr>
        <w:t>, по реализации технических ре</w:t>
      </w:r>
      <w:r w:rsidR="006A7B6A" w:rsidRPr="0027716B">
        <w:rPr>
          <w:rFonts w:ascii="Times New Roman" w:hAnsi="Times New Roman" w:cs="Times New Roman"/>
          <w:sz w:val="28"/>
          <w:szCs w:val="28"/>
        </w:rPr>
        <w:t xml:space="preserve">шений и текущим проблемам, связанным с информационным наполнением соответствующего раздела (подраздела). </w:t>
      </w:r>
    </w:p>
    <w:p w:rsidR="00FF4D30" w:rsidRPr="00F93AA2" w:rsidRDefault="006A7B6A" w:rsidP="00052007">
      <w:pPr>
        <w:widowControl w:val="0"/>
        <w:numPr>
          <w:ilvl w:val="1"/>
          <w:numId w:val="9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AA2">
        <w:rPr>
          <w:rFonts w:ascii="Times New Roman" w:hAnsi="Times New Roman" w:cs="Times New Roman"/>
          <w:sz w:val="28"/>
          <w:szCs w:val="28"/>
        </w:rPr>
        <w:t xml:space="preserve">Непосредственное выполнение работ по размещению информации </w:t>
      </w:r>
      <w:r w:rsidR="00F93AA2" w:rsidRPr="00F93A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F93AA2">
        <w:rPr>
          <w:rFonts w:ascii="Times New Roman" w:hAnsi="Times New Roman" w:cs="Times New Roman"/>
          <w:sz w:val="28"/>
          <w:szCs w:val="28"/>
        </w:rPr>
        <w:t xml:space="preserve">, обеспечению </w:t>
      </w:r>
      <w:r w:rsidR="00F93AA2">
        <w:rPr>
          <w:rFonts w:ascii="Times New Roman" w:hAnsi="Times New Roman" w:cs="Times New Roman"/>
          <w:sz w:val="28"/>
          <w:szCs w:val="28"/>
        </w:rPr>
        <w:t xml:space="preserve">ее </w:t>
      </w:r>
      <w:r w:rsidR="00F93AA2" w:rsidRPr="0027716B">
        <w:rPr>
          <w:rFonts w:ascii="Times New Roman" w:hAnsi="Times New Roman" w:cs="Times New Roman"/>
          <w:sz w:val="28"/>
          <w:szCs w:val="28"/>
        </w:rPr>
        <w:t>целостности и доступности</w:t>
      </w:r>
      <w:r w:rsidR="00F93AA2" w:rsidRPr="00F93AA2">
        <w:rPr>
          <w:rFonts w:ascii="Times New Roman" w:hAnsi="Times New Roman" w:cs="Times New Roman"/>
          <w:sz w:val="28"/>
          <w:szCs w:val="28"/>
        </w:rPr>
        <w:t xml:space="preserve"> </w:t>
      </w:r>
      <w:r w:rsidR="00F93AA2" w:rsidRPr="0027716B">
        <w:rPr>
          <w:rFonts w:ascii="Times New Roman" w:hAnsi="Times New Roman" w:cs="Times New Roman"/>
          <w:sz w:val="28"/>
          <w:szCs w:val="28"/>
        </w:rPr>
        <w:t>реализации правил разграничения дост</w:t>
      </w:r>
      <w:r w:rsidR="00F93AA2">
        <w:rPr>
          <w:rFonts w:ascii="Times New Roman" w:hAnsi="Times New Roman" w:cs="Times New Roman"/>
          <w:sz w:val="28"/>
          <w:szCs w:val="28"/>
        </w:rPr>
        <w:t>упа возлагается на администрато</w:t>
      </w:r>
      <w:r w:rsidR="00F93AA2" w:rsidRPr="0027716B">
        <w:rPr>
          <w:rFonts w:ascii="Times New Roman" w:hAnsi="Times New Roman" w:cs="Times New Roman"/>
          <w:sz w:val="28"/>
          <w:szCs w:val="28"/>
        </w:rPr>
        <w:t xml:space="preserve">ра Сайта – </w:t>
      </w:r>
      <w:r w:rsidR="00F93AA2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F93AA2" w:rsidRPr="00F93AA2">
        <w:rPr>
          <w:rFonts w:ascii="Times New Roman" w:hAnsi="Times New Roman" w:cs="Times New Roman"/>
          <w:sz w:val="28"/>
          <w:szCs w:val="28"/>
        </w:rPr>
        <w:t xml:space="preserve"> </w:t>
      </w:r>
      <w:r w:rsidR="00F93AA2">
        <w:rPr>
          <w:rFonts w:ascii="Times New Roman" w:hAnsi="Times New Roman" w:cs="Times New Roman"/>
          <w:sz w:val="28"/>
          <w:szCs w:val="28"/>
        </w:rPr>
        <w:t xml:space="preserve">по связям с общественностью и распределение молодых специалистов </w:t>
      </w:r>
      <w:r w:rsidR="00F93AA2" w:rsidRPr="0027716B">
        <w:rPr>
          <w:rFonts w:ascii="Times New Roman" w:hAnsi="Times New Roman" w:cs="Times New Roman"/>
          <w:sz w:val="28"/>
          <w:szCs w:val="28"/>
        </w:rPr>
        <w:t xml:space="preserve"> (далее - Администратор).</w:t>
      </w:r>
    </w:p>
    <w:p w:rsidR="00FF4D30" w:rsidRPr="0027716B" w:rsidRDefault="00591D3D" w:rsidP="00591D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6A7B6A" w:rsidRPr="0027716B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</w:t>
      </w:r>
      <w:r w:rsidR="00F93AA2" w:rsidRPr="00F93A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93AA2">
        <w:rPr>
          <w:rFonts w:ascii="Times New Roman" w:hAnsi="Times New Roman" w:cs="Times New Roman"/>
          <w:sz w:val="28"/>
          <w:szCs w:val="28"/>
        </w:rPr>
        <w:t xml:space="preserve"> НОУ ВПДО «БГИ»</w:t>
      </w:r>
      <w:r w:rsidR="00CB47F9">
        <w:rPr>
          <w:rFonts w:ascii="Times New Roman" w:hAnsi="Times New Roman" w:cs="Times New Roman"/>
          <w:sz w:val="28"/>
          <w:szCs w:val="28"/>
        </w:rPr>
        <w:t xml:space="preserve"> регламентируется При</w:t>
      </w:r>
      <w:r w:rsidR="006A7B6A" w:rsidRPr="0027716B">
        <w:rPr>
          <w:rFonts w:ascii="Times New Roman" w:hAnsi="Times New Roman" w:cs="Times New Roman"/>
          <w:sz w:val="28"/>
          <w:szCs w:val="28"/>
        </w:rPr>
        <w:t xml:space="preserve">ложением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7B6A" w:rsidRPr="0027716B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FF4D30" w:rsidRPr="0027716B" w:rsidRDefault="006A7B6A" w:rsidP="00591D3D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  <w:r w:rsidRPr="0027716B">
        <w:rPr>
          <w:rFonts w:ascii="Times New Roman" w:hAnsi="Times New Roman" w:cs="Times New Roman"/>
          <w:sz w:val="28"/>
          <w:szCs w:val="28"/>
        </w:rPr>
        <w:t>Внесение изменений в информационное содержание раз</w:t>
      </w:r>
      <w:r w:rsidR="00CB47F9">
        <w:rPr>
          <w:rFonts w:ascii="Times New Roman" w:hAnsi="Times New Roman" w:cs="Times New Roman"/>
          <w:sz w:val="28"/>
          <w:szCs w:val="28"/>
        </w:rPr>
        <w:t>делов (подразделов) Сайта произ</w:t>
      </w:r>
      <w:r w:rsidRPr="0027716B">
        <w:rPr>
          <w:rFonts w:ascii="Times New Roman" w:hAnsi="Times New Roman" w:cs="Times New Roman"/>
          <w:sz w:val="28"/>
          <w:szCs w:val="28"/>
        </w:rPr>
        <w:t xml:space="preserve">водится по согласованию с руководителями подразделений. </w:t>
      </w:r>
    </w:p>
    <w:p w:rsidR="00FF4D30" w:rsidRPr="0027716B" w:rsidRDefault="006A7B6A" w:rsidP="00052007">
      <w:pPr>
        <w:widowControl w:val="0"/>
        <w:numPr>
          <w:ilvl w:val="0"/>
          <w:numId w:val="11"/>
        </w:numPr>
        <w:tabs>
          <w:tab w:val="clear" w:pos="720"/>
          <w:tab w:val="num" w:pos="1441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В случае устаревания информации, относящейся к п</w:t>
      </w:r>
      <w:r w:rsidR="00CB47F9">
        <w:rPr>
          <w:rFonts w:ascii="Times New Roman" w:hAnsi="Times New Roman" w:cs="Times New Roman"/>
          <w:sz w:val="28"/>
          <w:szCs w:val="28"/>
        </w:rPr>
        <w:t>одразделению, обновленная инфор</w:t>
      </w:r>
      <w:r w:rsidRPr="0027716B">
        <w:rPr>
          <w:rFonts w:ascii="Times New Roman" w:hAnsi="Times New Roman" w:cs="Times New Roman"/>
          <w:sz w:val="28"/>
          <w:szCs w:val="28"/>
        </w:rPr>
        <w:t xml:space="preserve">мация должна быть предоставлена Администратору или размещена Ответственным на Сайте не позднее </w:t>
      </w:r>
      <w:r w:rsidR="00F93AA2">
        <w:rPr>
          <w:rFonts w:ascii="Times New Roman" w:hAnsi="Times New Roman" w:cs="Times New Roman"/>
          <w:sz w:val="28"/>
          <w:szCs w:val="28"/>
        </w:rPr>
        <w:t>пяти</w:t>
      </w:r>
      <w:r w:rsidRPr="0027716B">
        <w:rPr>
          <w:rFonts w:ascii="Times New Roman" w:hAnsi="Times New Roman" w:cs="Times New Roman"/>
          <w:sz w:val="28"/>
          <w:szCs w:val="28"/>
        </w:rPr>
        <w:t xml:space="preserve"> дней после внесения изменений. </w:t>
      </w:r>
    </w:p>
    <w:p w:rsidR="00FF4D30" w:rsidRPr="00F93AA2" w:rsidRDefault="006A7B6A" w:rsidP="00052007">
      <w:pPr>
        <w:widowControl w:val="0"/>
        <w:numPr>
          <w:ilvl w:val="0"/>
          <w:numId w:val="1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 могут вносить предложения</w:t>
      </w:r>
      <w:r w:rsidR="00CB47F9">
        <w:rPr>
          <w:rFonts w:ascii="Times New Roman" w:hAnsi="Times New Roman" w:cs="Times New Roman"/>
          <w:sz w:val="28"/>
          <w:szCs w:val="28"/>
        </w:rPr>
        <w:t xml:space="preserve"> по развитию структуры, функцио</w:t>
      </w:r>
      <w:r w:rsidRPr="0027716B">
        <w:rPr>
          <w:rFonts w:ascii="Times New Roman" w:hAnsi="Times New Roman" w:cs="Times New Roman"/>
          <w:sz w:val="28"/>
          <w:szCs w:val="28"/>
        </w:rPr>
        <w:t xml:space="preserve">нальности и информационного наполнения Сайта по соответствующим разделам (подразделам), оформленные в виде служебной записки, на имя начальника </w:t>
      </w:r>
      <w:r w:rsidR="00F93AA2">
        <w:rPr>
          <w:rFonts w:ascii="Times New Roman" w:hAnsi="Times New Roman" w:cs="Times New Roman"/>
          <w:sz w:val="28"/>
          <w:szCs w:val="28"/>
        </w:rPr>
        <w:t>Отдела по связям с общественностью и распределением молодых специалистов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27716B" w:rsidRDefault="006A7B6A" w:rsidP="00052007">
      <w:pPr>
        <w:widowControl w:val="0"/>
        <w:numPr>
          <w:ilvl w:val="0"/>
          <w:numId w:val="11"/>
        </w:numPr>
        <w:tabs>
          <w:tab w:val="clear" w:pos="720"/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Текущие изменения структуры Сайта осуществляет Администратор. Изменения концептуального характера со</w:t>
      </w:r>
      <w:r w:rsidR="00CB47F9">
        <w:rPr>
          <w:rFonts w:ascii="Times New Roman" w:hAnsi="Times New Roman" w:cs="Times New Roman"/>
          <w:sz w:val="28"/>
          <w:szCs w:val="28"/>
        </w:rPr>
        <w:t xml:space="preserve">гласовываются с ректором </w:t>
      </w:r>
      <w:r w:rsidR="00052007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27716B" w:rsidRDefault="00FF4D30" w:rsidP="0005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30" w:rsidRPr="0027716B" w:rsidRDefault="006A7B6A" w:rsidP="00052007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FF4D30" w:rsidRPr="0027716B" w:rsidRDefault="00FF4D30" w:rsidP="0005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30" w:rsidRPr="00F93AA2" w:rsidRDefault="006A7B6A" w:rsidP="00052007">
      <w:pPr>
        <w:widowControl w:val="0"/>
        <w:numPr>
          <w:ilvl w:val="0"/>
          <w:numId w:val="13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информации по направлениям </w:t>
      </w:r>
      <w:r w:rsidR="00CB47F9">
        <w:rPr>
          <w:rFonts w:ascii="Times New Roman" w:hAnsi="Times New Roman" w:cs="Times New Roman"/>
          <w:sz w:val="28"/>
          <w:szCs w:val="28"/>
        </w:rPr>
        <w:t>деятельности и своевре</w:t>
      </w:r>
      <w:r w:rsidRPr="0027716B">
        <w:rPr>
          <w:rFonts w:ascii="Times New Roman" w:hAnsi="Times New Roman" w:cs="Times New Roman"/>
          <w:sz w:val="28"/>
          <w:szCs w:val="28"/>
        </w:rPr>
        <w:t xml:space="preserve">менность ее размещения на сайте несут руководители </w:t>
      </w:r>
      <w:r w:rsidR="00F93AA2">
        <w:rPr>
          <w:rFonts w:ascii="Times New Roman" w:hAnsi="Times New Roman" w:cs="Times New Roman"/>
          <w:sz w:val="28"/>
          <w:szCs w:val="28"/>
        </w:rPr>
        <w:t>структурных подразделений.</w:t>
      </w:r>
    </w:p>
    <w:p w:rsidR="00FF4D30" w:rsidRPr="00052007" w:rsidRDefault="006A7B6A" w:rsidP="00052007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36"/>
        <w:jc w:val="both"/>
        <w:rPr>
          <w:rFonts w:ascii="Times New Roman" w:hAnsi="Times New Roman" w:cs="Times New Roman"/>
          <w:sz w:val="28"/>
          <w:szCs w:val="28"/>
        </w:rPr>
      </w:pPr>
      <w:r w:rsidRPr="00CB47F9">
        <w:rPr>
          <w:rFonts w:ascii="Times New Roman" w:hAnsi="Times New Roman" w:cs="Times New Roman"/>
          <w:sz w:val="28"/>
          <w:szCs w:val="28"/>
        </w:rPr>
        <w:lastRenderedPageBreak/>
        <w:t>Ответственность за текущее сопровождение Сайта несет</w:t>
      </w:r>
      <w:r w:rsidR="00CB47F9" w:rsidRPr="00CB47F9">
        <w:rPr>
          <w:rFonts w:ascii="Times New Roman" w:hAnsi="Times New Roman" w:cs="Times New Roman"/>
          <w:sz w:val="28"/>
          <w:szCs w:val="28"/>
        </w:rPr>
        <w:t xml:space="preserve"> Администратор, который обеспе</w:t>
      </w:r>
      <w:r w:rsidRPr="00CB47F9">
        <w:rPr>
          <w:rFonts w:ascii="Times New Roman" w:hAnsi="Times New Roman" w:cs="Times New Roman"/>
          <w:sz w:val="28"/>
          <w:szCs w:val="28"/>
        </w:rPr>
        <w:t xml:space="preserve">чивает: </w:t>
      </w:r>
    </w:p>
    <w:p w:rsidR="00CB47F9" w:rsidRDefault="006A7B6A" w:rsidP="000520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- своевременность размещения предоставляемой информации; </w:t>
      </w:r>
    </w:p>
    <w:p w:rsidR="00FF4D30" w:rsidRPr="0027716B" w:rsidRDefault="006A7B6A" w:rsidP="00052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- выполнение необходимых программно-технических мероприятий по обеспечению целостности и доступности информационных ресурсов, предотвращению нес</w:t>
      </w:r>
      <w:r w:rsidR="00CB47F9">
        <w:rPr>
          <w:rFonts w:ascii="Times New Roman" w:hAnsi="Times New Roman" w:cs="Times New Roman"/>
          <w:sz w:val="28"/>
          <w:szCs w:val="28"/>
        </w:rPr>
        <w:t>анкционированного доступа к Сай</w:t>
      </w:r>
      <w:r w:rsidRPr="0027716B">
        <w:rPr>
          <w:rFonts w:ascii="Times New Roman" w:hAnsi="Times New Roman" w:cs="Times New Roman"/>
          <w:sz w:val="28"/>
          <w:szCs w:val="28"/>
        </w:rPr>
        <w:t xml:space="preserve">ту; </w:t>
      </w:r>
    </w:p>
    <w:p w:rsidR="00FF4D30" w:rsidRPr="0027716B" w:rsidRDefault="006A7B6A" w:rsidP="000520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-  консультирование сотрудников </w:t>
      </w:r>
      <w:r w:rsidR="00CB47F9">
        <w:rPr>
          <w:rFonts w:ascii="Times New Roman" w:hAnsi="Times New Roman" w:cs="Times New Roman"/>
          <w:sz w:val="28"/>
          <w:szCs w:val="28"/>
        </w:rPr>
        <w:t>Института</w:t>
      </w:r>
      <w:r w:rsidRPr="0027716B">
        <w:rPr>
          <w:rFonts w:ascii="Times New Roman" w:hAnsi="Times New Roman" w:cs="Times New Roman"/>
          <w:sz w:val="28"/>
          <w:szCs w:val="28"/>
        </w:rPr>
        <w:t xml:space="preserve"> в соответствии с п. 3.7 настоящего Положения. </w:t>
      </w:r>
    </w:p>
    <w:p w:rsidR="00FF4D30" w:rsidRPr="00052007" w:rsidRDefault="006A7B6A" w:rsidP="00052007">
      <w:pPr>
        <w:widowControl w:val="0"/>
        <w:numPr>
          <w:ilvl w:val="0"/>
          <w:numId w:val="13"/>
        </w:numPr>
        <w:tabs>
          <w:tab w:val="clear" w:pos="720"/>
          <w:tab w:val="num" w:pos="1441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Ответственность за работоспособность и актуализацию Сайта, реали</w:t>
      </w:r>
      <w:r w:rsidR="00CB47F9">
        <w:rPr>
          <w:rFonts w:ascii="Times New Roman" w:hAnsi="Times New Roman" w:cs="Times New Roman"/>
          <w:sz w:val="28"/>
          <w:szCs w:val="28"/>
        </w:rPr>
        <w:t>зацию концептуаль</w:t>
      </w:r>
      <w:r w:rsidRPr="0027716B">
        <w:rPr>
          <w:rFonts w:ascii="Times New Roman" w:hAnsi="Times New Roman" w:cs="Times New Roman"/>
          <w:sz w:val="28"/>
          <w:szCs w:val="28"/>
        </w:rPr>
        <w:t xml:space="preserve">ных программно-технических решений, взаимодействие сотрудников несет начальник </w:t>
      </w:r>
      <w:r w:rsidR="00F93AA2">
        <w:rPr>
          <w:rFonts w:ascii="Times New Roman" w:hAnsi="Times New Roman" w:cs="Times New Roman"/>
          <w:sz w:val="28"/>
          <w:szCs w:val="28"/>
        </w:rPr>
        <w:t>Отдел по связям с общественностью и распределение</w:t>
      </w:r>
      <w:r w:rsidR="00B13C6E">
        <w:rPr>
          <w:rFonts w:ascii="Times New Roman" w:hAnsi="Times New Roman" w:cs="Times New Roman"/>
          <w:sz w:val="28"/>
          <w:szCs w:val="28"/>
        </w:rPr>
        <w:t>м</w:t>
      </w:r>
      <w:r w:rsidR="00F93AA2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27716B" w:rsidRDefault="006A7B6A" w:rsidP="00052007">
      <w:pPr>
        <w:widowControl w:val="0"/>
        <w:numPr>
          <w:ilvl w:val="0"/>
          <w:numId w:val="13"/>
        </w:numPr>
        <w:tabs>
          <w:tab w:val="clear" w:pos="720"/>
          <w:tab w:val="num" w:pos="1388"/>
        </w:tabs>
        <w:overflowPunct w:val="0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>Ответственность за своевременность и качество выполн</w:t>
      </w:r>
      <w:r w:rsidR="00CB47F9">
        <w:rPr>
          <w:rFonts w:ascii="Times New Roman" w:hAnsi="Times New Roman" w:cs="Times New Roman"/>
          <w:sz w:val="28"/>
          <w:szCs w:val="28"/>
        </w:rPr>
        <w:t>ения редакторской правки, разме</w:t>
      </w:r>
      <w:r w:rsidRPr="0027716B">
        <w:rPr>
          <w:rFonts w:ascii="Times New Roman" w:hAnsi="Times New Roman" w:cs="Times New Roman"/>
          <w:sz w:val="28"/>
          <w:szCs w:val="28"/>
        </w:rPr>
        <w:t>щаемых на Сайте материалов в соответствии с п.</w:t>
      </w:r>
      <w:r w:rsidR="00CB47F9">
        <w:rPr>
          <w:rFonts w:ascii="Times New Roman" w:hAnsi="Times New Roman" w:cs="Times New Roman"/>
          <w:sz w:val="28"/>
          <w:szCs w:val="28"/>
        </w:rPr>
        <w:t xml:space="preserve"> 3.10 настоящего Положения, несу</w:t>
      </w:r>
      <w:r w:rsidRPr="0027716B">
        <w:rPr>
          <w:rFonts w:ascii="Times New Roman" w:hAnsi="Times New Roman" w:cs="Times New Roman"/>
          <w:sz w:val="28"/>
          <w:szCs w:val="28"/>
        </w:rPr>
        <w:t xml:space="preserve">т </w:t>
      </w:r>
      <w:r w:rsidR="00CB47F9">
        <w:rPr>
          <w:rFonts w:ascii="Times New Roman" w:hAnsi="Times New Roman" w:cs="Times New Roman"/>
          <w:sz w:val="28"/>
          <w:szCs w:val="28"/>
        </w:rPr>
        <w:t>руководители подразделений</w:t>
      </w:r>
      <w:r w:rsidRPr="0027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30" w:rsidRPr="0027716B" w:rsidRDefault="00FF4D30" w:rsidP="0005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30" w:rsidRPr="0027716B" w:rsidRDefault="006A7B6A" w:rsidP="00052007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16B">
        <w:rPr>
          <w:rFonts w:ascii="Times New Roman" w:hAnsi="Times New Roman" w:cs="Times New Roman"/>
          <w:sz w:val="28"/>
          <w:szCs w:val="28"/>
        </w:rPr>
        <w:t xml:space="preserve"> ИСПОЛНЕНИЕМ ОБЯЗАННОСТЕЙ</w:t>
      </w:r>
    </w:p>
    <w:p w:rsidR="00FF4D30" w:rsidRPr="0027716B" w:rsidRDefault="00FF4D30" w:rsidP="0005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30" w:rsidRPr="0027716B" w:rsidRDefault="006A7B6A" w:rsidP="00F93A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77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16B">
        <w:rPr>
          <w:rFonts w:ascii="Times New Roman" w:hAnsi="Times New Roman" w:cs="Times New Roman"/>
          <w:sz w:val="28"/>
          <w:szCs w:val="28"/>
        </w:rPr>
        <w:t xml:space="preserve"> исполнением обязанностей в</w:t>
      </w:r>
      <w:r w:rsidR="00CB47F9">
        <w:rPr>
          <w:rFonts w:ascii="Times New Roman" w:hAnsi="Times New Roman" w:cs="Times New Roman"/>
          <w:sz w:val="28"/>
          <w:szCs w:val="28"/>
        </w:rPr>
        <w:t>озлагается на руководителей под</w:t>
      </w:r>
      <w:r w:rsidRPr="0027716B">
        <w:rPr>
          <w:rFonts w:ascii="Times New Roman" w:hAnsi="Times New Roman" w:cs="Times New Roman"/>
          <w:sz w:val="28"/>
          <w:szCs w:val="28"/>
        </w:rPr>
        <w:t>разделений.</w:t>
      </w:r>
    </w:p>
    <w:p w:rsidR="00FF4D30" w:rsidRDefault="006A7B6A" w:rsidP="00591D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716B">
        <w:rPr>
          <w:rFonts w:ascii="Times New Roman" w:hAnsi="Times New Roman" w:cs="Times New Roman"/>
          <w:sz w:val="28"/>
          <w:szCs w:val="28"/>
        </w:rPr>
        <w:t xml:space="preserve">5.2. Общая координация работ по развитию Сайта и </w:t>
      </w:r>
      <w:proofErr w:type="gramStart"/>
      <w:r w:rsidRPr="0027716B">
        <w:rPr>
          <w:rFonts w:ascii="Times New Roman" w:hAnsi="Times New Roman" w:cs="Times New Roman"/>
          <w:sz w:val="28"/>
          <w:szCs w:val="28"/>
        </w:rPr>
        <w:t>контроль</w:t>
      </w:r>
      <w:r w:rsidR="00CB47F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B47F9">
        <w:rPr>
          <w:rFonts w:ascii="Times New Roman" w:hAnsi="Times New Roman" w:cs="Times New Roman"/>
          <w:sz w:val="28"/>
          <w:szCs w:val="28"/>
        </w:rPr>
        <w:t xml:space="preserve"> исполнением обязанностей ли</w:t>
      </w:r>
      <w:r w:rsidRPr="0027716B">
        <w:rPr>
          <w:rFonts w:ascii="Times New Roman" w:hAnsi="Times New Roman" w:cs="Times New Roman"/>
          <w:sz w:val="28"/>
          <w:szCs w:val="28"/>
        </w:rPr>
        <w:t>цами, участвующими в информационном наполнении, актуализации</w:t>
      </w:r>
      <w:r w:rsidR="00CB47F9">
        <w:rPr>
          <w:rFonts w:ascii="Times New Roman" w:hAnsi="Times New Roman" w:cs="Times New Roman"/>
          <w:sz w:val="28"/>
          <w:szCs w:val="28"/>
        </w:rPr>
        <w:t xml:space="preserve"> и программно-техническом сопро</w:t>
      </w:r>
      <w:r w:rsidRPr="0027716B">
        <w:rPr>
          <w:rFonts w:ascii="Times New Roman" w:hAnsi="Times New Roman" w:cs="Times New Roman"/>
          <w:sz w:val="28"/>
          <w:szCs w:val="28"/>
        </w:rPr>
        <w:t xml:space="preserve">вождении Сайта, возлагается на начальника </w:t>
      </w:r>
      <w:r w:rsidR="00F93AA2">
        <w:rPr>
          <w:rFonts w:ascii="Times New Roman" w:hAnsi="Times New Roman" w:cs="Times New Roman"/>
          <w:sz w:val="28"/>
          <w:szCs w:val="28"/>
        </w:rPr>
        <w:t>Отдел по связям с общественностью и распределение</w:t>
      </w:r>
      <w:r w:rsidR="00B13C6E">
        <w:rPr>
          <w:rFonts w:ascii="Times New Roman" w:hAnsi="Times New Roman" w:cs="Times New Roman"/>
          <w:sz w:val="28"/>
          <w:szCs w:val="28"/>
        </w:rPr>
        <w:t>м</w:t>
      </w:r>
      <w:r w:rsidR="00F93AA2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Pr="0027716B">
        <w:rPr>
          <w:rFonts w:ascii="Times New Roman" w:hAnsi="Times New Roman" w:cs="Times New Roman"/>
          <w:sz w:val="28"/>
          <w:szCs w:val="28"/>
        </w:rPr>
        <w:t>.</w:t>
      </w:r>
    </w:p>
    <w:p w:rsidR="00591D3D" w:rsidRDefault="00591D3D" w:rsidP="00591D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FF4D30" w:rsidRPr="00CB47F9" w:rsidRDefault="00FF4D30" w:rsidP="0027716B">
      <w:pPr>
        <w:rPr>
          <w:rFonts w:ascii="Times New Roman" w:hAnsi="Times New Roman" w:cs="Times New Roman"/>
          <w:sz w:val="28"/>
          <w:szCs w:val="28"/>
        </w:rPr>
        <w:sectPr w:rsidR="00FF4D30" w:rsidRPr="00CB47F9" w:rsidSect="00052007">
          <w:pgSz w:w="11906" w:h="16841"/>
          <w:pgMar w:top="1134" w:right="849" w:bottom="1134" w:left="1701" w:header="720" w:footer="720" w:gutter="0"/>
          <w:cols w:space="720" w:equalWidth="0">
            <w:col w:w="9356"/>
          </w:cols>
          <w:noEndnote/>
        </w:sectPr>
      </w:pPr>
    </w:p>
    <w:p w:rsidR="00FF4D30" w:rsidRPr="00CB47F9" w:rsidRDefault="00FF4D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bookmarkStart w:id="2" w:name="page9"/>
      <w:bookmarkStart w:id="3" w:name="page11"/>
      <w:bookmarkEnd w:id="2"/>
      <w:bookmarkEnd w:id="3"/>
    </w:p>
    <w:p w:rsidR="00FF4D30" w:rsidRPr="00CB47F9" w:rsidRDefault="00FF4D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F4D30" w:rsidRPr="00CB47F9" w:rsidRDefault="00FF4D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F4D30" w:rsidRPr="00CB47F9" w:rsidRDefault="00FF4D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F4D30" w:rsidRPr="00CB47F9" w:rsidRDefault="00FF4D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F4D30" w:rsidRPr="00CB47F9" w:rsidRDefault="00FF4D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sectPr w:rsidR="00FF4D30" w:rsidRPr="00CB47F9" w:rsidSect="00CB47F9">
      <w:pgSz w:w="11906" w:h="16841"/>
      <w:pgMar w:top="1134" w:right="851" w:bottom="1134" w:left="1701" w:header="720" w:footer="720" w:gutter="0"/>
      <w:cols w:space="720" w:equalWidth="0">
        <w:col w:w="100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66BB">
      <w:start w:val="9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FA41E4"/>
    <w:multiLevelType w:val="hybridMultilevel"/>
    <w:tmpl w:val="8C44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02A15"/>
    <w:multiLevelType w:val="multilevel"/>
    <w:tmpl w:val="4B66F38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4E22AD3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6A"/>
    <w:rsid w:val="0000237B"/>
    <w:rsid w:val="00052007"/>
    <w:rsid w:val="0027716B"/>
    <w:rsid w:val="004E3CEB"/>
    <w:rsid w:val="00591D3D"/>
    <w:rsid w:val="006A7B6A"/>
    <w:rsid w:val="00791D9F"/>
    <w:rsid w:val="00B13C6E"/>
    <w:rsid w:val="00B7607A"/>
    <w:rsid w:val="00CB47F9"/>
    <w:rsid w:val="00DE1ECA"/>
    <w:rsid w:val="00F93AA2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6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umu-spec</dc:creator>
  <cp:lastModifiedBy>umu-spec</cp:lastModifiedBy>
  <cp:revision>3</cp:revision>
  <cp:lastPrinted>2015-07-05T15:36:00Z</cp:lastPrinted>
  <dcterms:created xsi:type="dcterms:W3CDTF">2015-07-05T15:33:00Z</dcterms:created>
  <dcterms:modified xsi:type="dcterms:W3CDTF">2015-07-05T15:43:00Z</dcterms:modified>
</cp:coreProperties>
</file>